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C379A" w14:textId="77777777" w:rsidR="00424A5A" w:rsidRPr="00A46305" w:rsidRDefault="00424A5A">
      <w:pPr>
        <w:rPr>
          <w:rFonts w:ascii="Tahoma" w:hAnsi="Tahoma" w:cs="Tahoma"/>
          <w:sz w:val="20"/>
          <w:szCs w:val="20"/>
        </w:rPr>
      </w:pPr>
    </w:p>
    <w:p w14:paraId="0BDDB683" w14:textId="77777777" w:rsidR="00424A5A" w:rsidRPr="00A46305" w:rsidRDefault="00424A5A">
      <w:pPr>
        <w:rPr>
          <w:rFonts w:ascii="Tahoma" w:hAnsi="Tahoma" w:cs="Tahoma"/>
          <w:sz w:val="20"/>
          <w:szCs w:val="20"/>
        </w:rPr>
      </w:pPr>
    </w:p>
    <w:p w14:paraId="53AF6F78" w14:textId="77777777" w:rsidR="00424A5A" w:rsidRPr="00A46305" w:rsidRDefault="00424A5A" w:rsidP="00424A5A">
      <w:pPr>
        <w:rPr>
          <w:rFonts w:ascii="Tahoma" w:hAnsi="Tahoma" w:cs="Tahoma"/>
          <w:sz w:val="20"/>
          <w:szCs w:val="20"/>
        </w:rPr>
      </w:pPr>
    </w:p>
    <w:p w14:paraId="0C542B0F" w14:textId="77777777" w:rsidR="00424A5A" w:rsidRPr="00A4630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46305" w14:paraId="0A66707F" w14:textId="77777777">
        <w:tc>
          <w:tcPr>
            <w:tcW w:w="1080" w:type="dxa"/>
            <w:vAlign w:val="center"/>
          </w:tcPr>
          <w:p w14:paraId="14049779" w14:textId="77777777" w:rsidR="00424A5A" w:rsidRPr="00A46305" w:rsidRDefault="00424A5A" w:rsidP="003560E2">
            <w:pPr>
              <w:spacing w:before="40"/>
              <w:jc w:val="right"/>
              <w:rPr>
                <w:rFonts w:ascii="Tahoma" w:hAnsi="Tahoma" w:cs="Tahoma"/>
                <w:sz w:val="20"/>
                <w:szCs w:val="20"/>
              </w:rPr>
            </w:pPr>
            <w:r w:rsidRPr="00A46305">
              <w:rPr>
                <w:rFonts w:ascii="Tahoma" w:hAnsi="Tahoma" w:cs="Tahoma"/>
                <w:sz w:val="20"/>
                <w:szCs w:val="20"/>
              </w:rPr>
              <w:t>Številka:</w:t>
            </w:r>
          </w:p>
        </w:tc>
        <w:tc>
          <w:tcPr>
            <w:tcW w:w="2160" w:type="dxa"/>
            <w:vAlign w:val="center"/>
          </w:tcPr>
          <w:p w14:paraId="0F33B934" w14:textId="77777777" w:rsidR="00424A5A" w:rsidRPr="00A46305" w:rsidRDefault="00A46305" w:rsidP="003560E2">
            <w:pPr>
              <w:spacing w:before="40"/>
              <w:rPr>
                <w:rFonts w:ascii="Tahoma" w:hAnsi="Tahoma" w:cs="Tahoma"/>
                <w:sz w:val="20"/>
                <w:szCs w:val="20"/>
              </w:rPr>
            </w:pPr>
            <w:r w:rsidRPr="00A46305">
              <w:rPr>
                <w:rFonts w:ascii="Tahoma" w:hAnsi="Tahoma" w:cs="Tahoma"/>
                <w:color w:val="0000FF"/>
                <w:sz w:val="20"/>
                <w:szCs w:val="20"/>
              </w:rPr>
              <w:t>43001-412/2021-0</w:t>
            </w:r>
            <w:r w:rsidR="0044451E">
              <w:rPr>
                <w:rFonts w:ascii="Tahoma" w:hAnsi="Tahoma" w:cs="Tahoma"/>
                <w:color w:val="0000FF"/>
                <w:sz w:val="20"/>
                <w:szCs w:val="20"/>
              </w:rPr>
              <w:t>7</w:t>
            </w:r>
          </w:p>
        </w:tc>
        <w:tc>
          <w:tcPr>
            <w:tcW w:w="1080" w:type="dxa"/>
            <w:vAlign w:val="center"/>
          </w:tcPr>
          <w:p w14:paraId="4E54B4DD" w14:textId="77777777" w:rsidR="00424A5A" w:rsidRPr="00A46305" w:rsidRDefault="00424A5A" w:rsidP="003560E2">
            <w:pPr>
              <w:spacing w:before="40"/>
              <w:rPr>
                <w:rFonts w:ascii="Tahoma" w:hAnsi="Tahoma" w:cs="Tahoma"/>
                <w:sz w:val="20"/>
                <w:szCs w:val="20"/>
              </w:rPr>
            </w:pPr>
          </w:p>
        </w:tc>
        <w:tc>
          <w:tcPr>
            <w:tcW w:w="1620" w:type="dxa"/>
            <w:vAlign w:val="center"/>
          </w:tcPr>
          <w:p w14:paraId="22AB6C3C" w14:textId="77777777" w:rsidR="00424A5A" w:rsidRPr="00A46305" w:rsidRDefault="00424A5A" w:rsidP="003560E2">
            <w:pPr>
              <w:spacing w:before="40"/>
              <w:jc w:val="right"/>
              <w:rPr>
                <w:rFonts w:ascii="Tahoma" w:hAnsi="Tahoma" w:cs="Tahoma"/>
                <w:sz w:val="20"/>
                <w:szCs w:val="20"/>
              </w:rPr>
            </w:pPr>
            <w:r w:rsidRPr="00A46305">
              <w:rPr>
                <w:rFonts w:ascii="Tahoma" w:hAnsi="Tahoma" w:cs="Tahoma"/>
                <w:sz w:val="20"/>
                <w:szCs w:val="20"/>
              </w:rPr>
              <w:t>oznaka naročila:</w:t>
            </w:r>
          </w:p>
        </w:tc>
        <w:tc>
          <w:tcPr>
            <w:tcW w:w="3420" w:type="dxa"/>
            <w:vAlign w:val="center"/>
          </w:tcPr>
          <w:p w14:paraId="25640D7E" w14:textId="77777777" w:rsidR="00424A5A" w:rsidRPr="00A46305" w:rsidRDefault="00A46305" w:rsidP="003560E2">
            <w:pPr>
              <w:spacing w:before="40"/>
              <w:rPr>
                <w:rFonts w:ascii="Tahoma" w:hAnsi="Tahoma" w:cs="Tahoma"/>
                <w:sz w:val="20"/>
                <w:szCs w:val="20"/>
              </w:rPr>
            </w:pPr>
            <w:r w:rsidRPr="00A46305">
              <w:rPr>
                <w:rFonts w:ascii="Tahoma" w:hAnsi="Tahoma" w:cs="Tahoma"/>
                <w:color w:val="0000FF"/>
                <w:sz w:val="20"/>
                <w:szCs w:val="20"/>
              </w:rPr>
              <w:t>A-181/21 G</w:t>
            </w:r>
            <w:r w:rsidR="00424A5A" w:rsidRPr="00A46305">
              <w:rPr>
                <w:rFonts w:ascii="Tahoma" w:hAnsi="Tahoma" w:cs="Tahoma"/>
                <w:color w:val="0000FF"/>
                <w:sz w:val="20"/>
                <w:szCs w:val="20"/>
              </w:rPr>
              <w:t xml:space="preserve">   </w:t>
            </w:r>
          </w:p>
        </w:tc>
      </w:tr>
      <w:tr w:rsidR="00424A5A" w:rsidRPr="00A46305" w14:paraId="2EAFB315" w14:textId="77777777">
        <w:tc>
          <w:tcPr>
            <w:tcW w:w="1080" w:type="dxa"/>
            <w:vAlign w:val="center"/>
          </w:tcPr>
          <w:p w14:paraId="16F663D3" w14:textId="77777777" w:rsidR="00424A5A" w:rsidRPr="00A46305" w:rsidRDefault="00424A5A" w:rsidP="003560E2">
            <w:pPr>
              <w:spacing w:before="40"/>
              <w:jc w:val="right"/>
              <w:rPr>
                <w:rFonts w:ascii="Tahoma" w:hAnsi="Tahoma" w:cs="Tahoma"/>
                <w:sz w:val="20"/>
                <w:szCs w:val="20"/>
              </w:rPr>
            </w:pPr>
            <w:r w:rsidRPr="00A46305">
              <w:rPr>
                <w:rFonts w:ascii="Tahoma" w:hAnsi="Tahoma" w:cs="Tahoma"/>
                <w:sz w:val="20"/>
                <w:szCs w:val="20"/>
              </w:rPr>
              <w:t>Datum:</w:t>
            </w:r>
          </w:p>
        </w:tc>
        <w:tc>
          <w:tcPr>
            <w:tcW w:w="2160" w:type="dxa"/>
            <w:vAlign w:val="center"/>
          </w:tcPr>
          <w:p w14:paraId="05604529" w14:textId="77777777" w:rsidR="00424A5A" w:rsidRPr="00A46305" w:rsidRDefault="00807A43" w:rsidP="003560E2">
            <w:pPr>
              <w:spacing w:before="40"/>
              <w:rPr>
                <w:rFonts w:ascii="Tahoma" w:hAnsi="Tahoma" w:cs="Tahoma"/>
                <w:sz w:val="20"/>
                <w:szCs w:val="20"/>
              </w:rPr>
            </w:pPr>
            <w:r>
              <w:rPr>
                <w:rFonts w:ascii="Tahoma" w:hAnsi="Tahoma" w:cs="Tahoma"/>
                <w:color w:val="0000FF"/>
                <w:sz w:val="20"/>
                <w:szCs w:val="20"/>
              </w:rPr>
              <w:t>04.10</w:t>
            </w:r>
            <w:r w:rsidR="00A46305" w:rsidRPr="00A46305">
              <w:rPr>
                <w:rFonts w:ascii="Tahoma" w:hAnsi="Tahoma" w:cs="Tahoma"/>
                <w:color w:val="0000FF"/>
                <w:sz w:val="20"/>
                <w:szCs w:val="20"/>
              </w:rPr>
              <w:t>.2021</w:t>
            </w:r>
          </w:p>
        </w:tc>
        <w:tc>
          <w:tcPr>
            <w:tcW w:w="1080" w:type="dxa"/>
            <w:vAlign w:val="center"/>
          </w:tcPr>
          <w:p w14:paraId="5949EF83" w14:textId="77777777" w:rsidR="00424A5A" w:rsidRPr="00A46305" w:rsidRDefault="00424A5A" w:rsidP="003560E2">
            <w:pPr>
              <w:spacing w:before="40"/>
              <w:rPr>
                <w:rFonts w:ascii="Tahoma" w:hAnsi="Tahoma" w:cs="Tahoma"/>
                <w:sz w:val="20"/>
                <w:szCs w:val="20"/>
              </w:rPr>
            </w:pPr>
          </w:p>
        </w:tc>
        <w:tc>
          <w:tcPr>
            <w:tcW w:w="1620" w:type="dxa"/>
            <w:vAlign w:val="center"/>
          </w:tcPr>
          <w:p w14:paraId="04766895" w14:textId="77777777" w:rsidR="00424A5A" w:rsidRPr="00A46305" w:rsidRDefault="00424A5A" w:rsidP="003560E2">
            <w:pPr>
              <w:spacing w:before="40"/>
              <w:jc w:val="right"/>
              <w:rPr>
                <w:rFonts w:ascii="Tahoma" w:hAnsi="Tahoma" w:cs="Tahoma"/>
                <w:sz w:val="20"/>
                <w:szCs w:val="20"/>
              </w:rPr>
            </w:pPr>
            <w:r w:rsidRPr="00A46305">
              <w:rPr>
                <w:rFonts w:ascii="Tahoma" w:hAnsi="Tahoma" w:cs="Tahoma"/>
                <w:sz w:val="20"/>
                <w:szCs w:val="20"/>
              </w:rPr>
              <w:t>MFERAC:</w:t>
            </w:r>
          </w:p>
        </w:tc>
        <w:tc>
          <w:tcPr>
            <w:tcW w:w="3420" w:type="dxa"/>
            <w:vAlign w:val="center"/>
          </w:tcPr>
          <w:p w14:paraId="4D96D67F" w14:textId="77777777" w:rsidR="00424A5A" w:rsidRPr="00A46305" w:rsidRDefault="00A46305" w:rsidP="003560E2">
            <w:pPr>
              <w:spacing w:before="40"/>
              <w:rPr>
                <w:rFonts w:ascii="Tahoma" w:hAnsi="Tahoma" w:cs="Tahoma"/>
                <w:sz w:val="20"/>
                <w:szCs w:val="20"/>
              </w:rPr>
            </w:pPr>
            <w:r w:rsidRPr="00A46305">
              <w:rPr>
                <w:rFonts w:ascii="Tahoma" w:hAnsi="Tahoma" w:cs="Tahoma"/>
                <w:color w:val="0000FF"/>
                <w:sz w:val="20"/>
                <w:szCs w:val="20"/>
              </w:rPr>
              <w:t>2431-21-001537/0</w:t>
            </w:r>
          </w:p>
        </w:tc>
      </w:tr>
    </w:tbl>
    <w:p w14:paraId="25760A84" w14:textId="77777777" w:rsidR="00424A5A" w:rsidRPr="00A46305" w:rsidRDefault="00424A5A" w:rsidP="00424A5A">
      <w:pPr>
        <w:pStyle w:val="Telobesedila2"/>
        <w:ind w:left="-181" w:right="-210"/>
        <w:rPr>
          <w:rFonts w:ascii="Tahoma" w:hAnsi="Tahoma" w:cs="Tahoma"/>
          <w:szCs w:val="20"/>
        </w:rPr>
      </w:pPr>
    </w:p>
    <w:p w14:paraId="3C7E3448" w14:textId="77777777" w:rsidR="00424A5A" w:rsidRPr="00A46305" w:rsidRDefault="00424A5A">
      <w:pPr>
        <w:rPr>
          <w:rFonts w:ascii="Tahoma" w:hAnsi="Tahoma" w:cs="Tahoma"/>
          <w:sz w:val="20"/>
          <w:szCs w:val="20"/>
        </w:rPr>
      </w:pPr>
    </w:p>
    <w:p w14:paraId="50A88F30" w14:textId="77777777" w:rsidR="00556816" w:rsidRPr="00A46305" w:rsidRDefault="00556816">
      <w:pPr>
        <w:rPr>
          <w:rFonts w:ascii="Tahoma" w:hAnsi="Tahoma" w:cs="Tahoma"/>
          <w:sz w:val="20"/>
          <w:szCs w:val="20"/>
        </w:rPr>
      </w:pPr>
    </w:p>
    <w:p w14:paraId="6D8A06E4" w14:textId="77777777" w:rsidR="00424A5A" w:rsidRPr="00A46305" w:rsidRDefault="00424A5A">
      <w:pPr>
        <w:rPr>
          <w:rFonts w:ascii="Tahoma" w:hAnsi="Tahoma" w:cs="Tahoma"/>
          <w:sz w:val="20"/>
          <w:szCs w:val="20"/>
        </w:rPr>
      </w:pPr>
    </w:p>
    <w:p w14:paraId="63374C97" w14:textId="77777777" w:rsidR="00E813F4" w:rsidRPr="00A46305" w:rsidRDefault="00E813F4" w:rsidP="00E813F4">
      <w:pPr>
        <w:rPr>
          <w:rFonts w:ascii="Tahoma" w:hAnsi="Tahoma" w:cs="Tahoma"/>
          <w:sz w:val="20"/>
          <w:szCs w:val="20"/>
        </w:rPr>
      </w:pPr>
    </w:p>
    <w:p w14:paraId="5B822F1F" w14:textId="77777777" w:rsidR="00E813F4" w:rsidRPr="00A46305" w:rsidRDefault="00E813F4" w:rsidP="00E813F4">
      <w:pPr>
        <w:pStyle w:val="Konnaopomba-besedilo"/>
        <w:spacing w:before="240"/>
        <w:jc w:val="center"/>
        <w:rPr>
          <w:rFonts w:ascii="Tahoma" w:hAnsi="Tahoma" w:cs="Tahoma"/>
          <w:b/>
          <w:spacing w:val="20"/>
          <w:szCs w:val="20"/>
        </w:rPr>
      </w:pPr>
      <w:r w:rsidRPr="00A46305">
        <w:rPr>
          <w:rFonts w:ascii="Tahoma" w:hAnsi="Tahoma" w:cs="Tahoma"/>
          <w:b/>
          <w:spacing w:val="20"/>
          <w:szCs w:val="20"/>
        </w:rPr>
        <w:t xml:space="preserve">POJASNILA RAZPISNE DOKUMENTACIJE </w:t>
      </w:r>
    </w:p>
    <w:p w14:paraId="2C56922D" w14:textId="77777777" w:rsidR="00E813F4" w:rsidRPr="00A46305" w:rsidRDefault="00E813F4" w:rsidP="00E813F4">
      <w:pPr>
        <w:pStyle w:val="Konnaopomba-besedilo"/>
        <w:jc w:val="center"/>
        <w:rPr>
          <w:rFonts w:ascii="Tahoma" w:hAnsi="Tahoma" w:cs="Tahoma"/>
          <w:b/>
          <w:spacing w:val="20"/>
          <w:szCs w:val="20"/>
        </w:rPr>
      </w:pPr>
      <w:r w:rsidRPr="00A46305">
        <w:rPr>
          <w:rFonts w:ascii="Tahoma" w:hAnsi="Tahoma" w:cs="Tahoma"/>
          <w:b/>
          <w:spacing w:val="20"/>
          <w:szCs w:val="20"/>
        </w:rPr>
        <w:t xml:space="preserve">za oddajo javnega naročila </w:t>
      </w:r>
    </w:p>
    <w:p w14:paraId="1032A0FE" w14:textId="77777777" w:rsidR="00E813F4" w:rsidRPr="00A46305"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46305" w14:paraId="7CBCB64F" w14:textId="77777777">
        <w:tc>
          <w:tcPr>
            <w:tcW w:w="9288" w:type="dxa"/>
          </w:tcPr>
          <w:p w14:paraId="0156DF2F" w14:textId="77777777" w:rsidR="00E813F4" w:rsidRPr="00A46305" w:rsidRDefault="00A46305" w:rsidP="003560E2">
            <w:pPr>
              <w:pStyle w:val="Konnaopomba-besedilo"/>
              <w:jc w:val="center"/>
              <w:rPr>
                <w:rFonts w:ascii="Tahoma" w:hAnsi="Tahoma" w:cs="Tahoma"/>
                <w:b/>
                <w:szCs w:val="20"/>
              </w:rPr>
            </w:pPr>
            <w:r w:rsidRPr="00A46305">
              <w:rPr>
                <w:rFonts w:ascii="Tahoma" w:hAnsi="Tahoma" w:cs="Tahoma"/>
                <w:b/>
                <w:szCs w:val="20"/>
              </w:rPr>
              <w:t>Ureditev regionalne ceste Lesično - Podsreda od km 4+770 - km 5+040, z ureditvijo križišča »Kozje« v km 4+810</w:t>
            </w:r>
          </w:p>
        </w:tc>
      </w:tr>
    </w:tbl>
    <w:p w14:paraId="6EAAE34B" w14:textId="77777777" w:rsidR="00E813F4" w:rsidRPr="00A46305" w:rsidRDefault="00E813F4" w:rsidP="00E813F4">
      <w:pPr>
        <w:pStyle w:val="Konnaopomba-besedilo"/>
        <w:jc w:val="both"/>
        <w:rPr>
          <w:rFonts w:ascii="Tahoma" w:hAnsi="Tahoma" w:cs="Tahoma"/>
          <w:szCs w:val="20"/>
        </w:rPr>
      </w:pPr>
    </w:p>
    <w:p w14:paraId="2CDE9D86" w14:textId="77777777" w:rsidR="00E813F4" w:rsidRPr="00A46305" w:rsidRDefault="00E813F4" w:rsidP="00E813F4">
      <w:pPr>
        <w:pStyle w:val="Konnaopomba-besedilo"/>
        <w:jc w:val="both"/>
        <w:rPr>
          <w:rFonts w:ascii="Tahoma" w:hAnsi="Tahoma" w:cs="Tahoma"/>
          <w:szCs w:val="20"/>
        </w:rPr>
      </w:pPr>
    </w:p>
    <w:p w14:paraId="734DD918" w14:textId="77777777" w:rsidR="00A46305" w:rsidRPr="00A46305" w:rsidRDefault="00A46305" w:rsidP="00A46305">
      <w:pPr>
        <w:spacing w:before="128" w:after="128"/>
        <w:outlineLvl w:val="3"/>
        <w:rPr>
          <w:rFonts w:ascii="Tahoma" w:hAnsi="Tahoma" w:cs="Tahoma"/>
          <w:b/>
          <w:color w:val="333333"/>
          <w:sz w:val="20"/>
          <w:szCs w:val="20"/>
          <w:lang w:eastAsia="sl-SI"/>
        </w:rPr>
      </w:pPr>
      <w:r w:rsidRPr="00A46305">
        <w:rPr>
          <w:rFonts w:ascii="Tahoma" w:hAnsi="Tahoma" w:cs="Tahoma"/>
          <w:b/>
          <w:color w:val="333333"/>
          <w:sz w:val="20"/>
          <w:szCs w:val="20"/>
          <w:lang w:eastAsia="sl-SI"/>
        </w:rPr>
        <w:t>JN006588/2021-B01 - A-181/21; datum objave: 28.09.2021</w:t>
      </w:r>
    </w:p>
    <w:p w14:paraId="0C8E6F7F" w14:textId="77777777" w:rsidR="00E813F4" w:rsidRPr="008A1AA3" w:rsidRDefault="00807A43" w:rsidP="00E813F4">
      <w:pPr>
        <w:pStyle w:val="Konnaopomba-besedilo"/>
        <w:jc w:val="both"/>
        <w:rPr>
          <w:rFonts w:ascii="Tahoma" w:hAnsi="Tahoma" w:cs="Tahoma"/>
          <w:b/>
          <w:szCs w:val="20"/>
        </w:rPr>
      </w:pPr>
      <w:r>
        <w:rPr>
          <w:rFonts w:ascii="Tahoma" w:hAnsi="Tahoma" w:cs="Tahoma"/>
          <w:b/>
          <w:color w:val="333333"/>
          <w:szCs w:val="20"/>
          <w:shd w:val="clear" w:color="auto" w:fill="FFFFFF"/>
        </w:rPr>
        <w:t>Datum prejema: 04.10</w:t>
      </w:r>
      <w:r w:rsidR="00A46305" w:rsidRPr="008A1AA3">
        <w:rPr>
          <w:rFonts w:ascii="Tahoma" w:hAnsi="Tahoma" w:cs="Tahoma"/>
          <w:b/>
          <w:color w:val="333333"/>
          <w:szCs w:val="20"/>
          <w:shd w:val="clear" w:color="auto" w:fill="FFFFFF"/>
        </w:rPr>
        <w:t>.2021   </w:t>
      </w:r>
      <w:r>
        <w:rPr>
          <w:rFonts w:ascii="Tahoma" w:hAnsi="Tahoma" w:cs="Tahoma"/>
          <w:b/>
          <w:color w:val="333333"/>
          <w:szCs w:val="20"/>
          <w:shd w:val="clear" w:color="auto" w:fill="FFFFFF"/>
        </w:rPr>
        <w:t>14</w:t>
      </w:r>
      <w:r w:rsidR="00A46305" w:rsidRPr="008A1AA3">
        <w:rPr>
          <w:rFonts w:ascii="Tahoma" w:hAnsi="Tahoma" w:cs="Tahoma"/>
          <w:b/>
          <w:color w:val="333333"/>
          <w:szCs w:val="20"/>
          <w:shd w:val="clear" w:color="auto" w:fill="FFFFFF"/>
        </w:rPr>
        <w:t>:</w:t>
      </w:r>
      <w:r w:rsidR="0044451E">
        <w:rPr>
          <w:rFonts w:ascii="Tahoma" w:hAnsi="Tahoma" w:cs="Tahoma"/>
          <w:b/>
          <w:color w:val="333333"/>
          <w:szCs w:val="20"/>
          <w:shd w:val="clear" w:color="auto" w:fill="FFFFFF"/>
        </w:rPr>
        <w:t>28</w:t>
      </w:r>
    </w:p>
    <w:p w14:paraId="4F5825B1" w14:textId="77777777" w:rsidR="00E813F4" w:rsidRPr="0044451E" w:rsidRDefault="00E813F4" w:rsidP="00E813F4">
      <w:pPr>
        <w:pStyle w:val="Telobesedila2"/>
        <w:widowControl w:val="0"/>
        <w:spacing w:line="254" w:lineRule="atLeast"/>
        <w:rPr>
          <w:rFonts w:ascii="Tahoma" w:hAnsi="Tahoma" w:cs="Tahoma"/>
          <w:b/>
          <w:szCs w:val="20"/>
        </w:rPr>
      </w:pPr>
      <w:r w:rsidRPr="0044451E">
        <w:rPr>
          <w:rFonts w:ascii="Tahoma" w:hAnsi="Tahoma" w:cs="Tahoma"/>
          <w:b/>
          <w:szCs w:val="20"/>
        </w:rPr>
        <w:t>Vprašanje:</w:t>
      </w:r>
    </w:p>
    <w:p w14:paraId="03AAC6E1" w14:textId="77777777" w:rsidR="00E813F4" w:rsidRPr="0044451E" w:rsidRDefault="00E813F4" w:rsidP="00A46305">
      <w:pPr>
        <w:widowControl w:val="0"/>
        <w:spacing w:before="60" w:line="254" w:lineRule="atLeast"/>
        <w:rPr>
          <w:rFonts w:ascii="Tahoma" w:hAnsi="Tahoma" w:cs="Tahoma"/>
          <w:b/>
          <w:sz w:val="20"/>
          <w:szCs w:val="20"/>
        </w:rPr>
      </w:pPr>
    </w:p>
    <w:p w14:paraId="499C5578" w14:textId="77777777" w:rsidR="00807A43" w:rsidRPr="0044451E" w:rsidRDefault="0044451E" w:rsidP="00A46305">
      <w:pPr>
        <w:pStyle w:val="Telobesedila2"/>
        <w:jc w:val="left"/>
        <w:rPr>
          <w:rFonts w:ascii="Tahoma" w:hAnsi="Tahoma" w:cs="Tahoma"/>
          <w:b/>
          <w:szCs w:val="20"/>
        </w:rPr>
      </w:pPr>
      <w:r w:rsidRPr="0044451E">
        <w:rPr>
          <w:rFonts w:ascii="Tahoma" w:hAnsi="Tahoma" w:cs="Tahoma"/>
          <w:color w:val="333333"/>
          <w:szCs w:val="20"/>
          <w:shd w:val="clear" w:color="auto" w:fill="FFFFFF"/>
        </w:rPr>
        <w:t>Postavke iz popisa del:</w:t>
      </w:r>
      <w:r w:rsidRPr="0044451E">
        <w:rPr>
          <w:rFonts w:ascii="Tahoma" w:hAnsi="Tahoma" w:cs="Tahoma"/>
          <w:color w:val="333333"/>
          <w:szCs w:val="20"/>
        </w:rPr>
        <w:br/>
      </w:r>
      <w:r w:rsidRPr="0044451E">
        <w:rPr>
          <w:rFonts w:ascii="Tahoma" w:hAnsi="Tahoma" w:cs="Tahoma"/>
          <w:color w:val="333333"/>
          <w:szCs w:val="20"/>
          <w:shd w:val="clear" w:color="auto" w:fill="FFFFFF"/>
        </w:rPr>
        <w:t>-nakladanje in odvoz na deponijo, razprostiranje odvečne plodne zemljine - 1. kategorije (na razdalji do 10 km)</w:t>
      </w:r>
      <w:r w:rsidRPr="0044451E">
        <w:rPr>
          <w:rFonts w:ascii="Tahoma" w:hAnsi="Tahoma" w:cs="Tahoma"/>
          <w:color w:val="333333"/>
          <w:szCs w:val="20"/>
        </w:rPr>
        <w:br/>
      </w:r>
      <w:r w:rsidRPr="0044451E">
        <w:rPr>
          <w:rFonts w:ascii="Tahoma" w:hAnsi="Tahoma" w:cs="Tahoma"/>
          <w:color w:val="333333"/>
          <w:szCs w:val="20"/>
          <w:shd w:val="clear" w:color="auto" w:fill="FFFFFF"/>
        </w:rPr>
        <w:t>-odvoz na deponijo in razprostiranje odvečne zrnate kamnine - 3. kategorije (na razdalji do 10 km)</w:t>
      </w:r>
      <w:r w:rsidRPr="0044451E">
        <w:rPr>
          <w:rFonts w:ascii="Tahoma" w:hAnsi="Tahoma" w:cs="Tahoma"/>
          <w:color w:val="333333"/>
          <w:szCs w:val="20"/>
        </w:rPr>
        <w:br/>
      </w:r>
      <w:r w:rsidRPr="0044451E">
        <w:rPr>
          <w:rFonts w:ascii="Tahoma" w:hAnsi="Tahoma" w:cs="Tahoma"/>
          <w:color w:val="333333"/>
          <w:szCs w:val="20"/>
          <w:shd w:val="clear" w:color="auto" w:fill="FFFFFF"/>
        </w:rPr>
        <w:t>-nakladanje in odvoz odvečnega materiala na deponijo do 10 km, vključno s stroški deponiranja</w:t>
      </w:r>
      <w:r w:rsidRPr="0044451E">
        <w:rPr>
          <w:rFonts w:ascii="Tahoma" w:hAnsi="Tahoma" w:cs="Tahoma"/>
          <w:color w:val="333333"/>
          <w:szCs w:val="20"/>
        </w:rPr>
        <w:br/>
      </w:r>
      <w:r w:rsidRPr="0044451E">
        <w:rPr>
          <w:rFonts w:ascii="Tahoma" w:hAnsi="Tahoma" w:cs="Tahoma"/>
          <w:color w:val="333333"/>
          <w:szCs w:val="20"/>
          <w:shd w:val="clear" w:color="auto" w:fill="FFFFFF"/>
        </w:rPr>
        <w:t>Opomba: naročniku predati evidenčne liste predaje odpadka)</w:t>
      </w:r>
      <w:r w:rsidRPr="0044451E">
        <w:rPr>
          <w:rFonts w:ascii="Tahoma" w:hAnsi="Tahoma" w:cs="Tahoma"/>
          <w:color w:val="333333"/>
          <w:szCs w:val="20"/>
        </w:rPr>
        <w:br/>
      </w:r>
      <w:r w:rsidRPr="0044451E">
        <w:rPr>
          <w:rFonts w:ascii="Tahoma" w:hAnsi="Tahoma" w:cs="Tahoma"/>
          <w:color w:val="333333"/>
          <w:szCs w:val="20"/>
        </w:rPr>
        <w:br/>
      </w:r>
      <w:r w:rsidRPr="0044451E">
        <w:rPr>
          <w:rFonts w:ascii="Tahoma" w:hAnsi="Tahoma" w:cs="Tahoma"/>
          <w:color w:val="333333"/>
          <w:szCs w:val="20"/>
          <w:shd w:val="clear" w:color="auto" w:fill="FFFFFF"/>
        </w:rPr>
        <w:t>Naročnika obveščamo in seznanjamo, da na razdalji 10 km od gradbišča NI uradne deponije, zato izvajalci NE moremo podati cen. Smiselno bi bilo, da se preveri na kakšni razdalji od gradbišča je prva uradna deponija za odlaganje vseh odpadkov iz popisa del in se temu primerno popravijo vse postavke, ki vključujejo odvoz na deponijo. Lahko pa deponijo zagotovi investitor.</w:t>
      </w:r>
    </w:p>
    <w:p w14:paraId="0D87AB1F" w14:textId="77777777" w:rsidR="00E813F4" w:rsidRDefault="00E813F4" w:rsidP="00A46305">
      <w:pPr>
        <w:pStyle w:val="Telobesedila2"/>
        <w:jc w:val="left"/>
        <w:rPr>
          <w:rFonts w:ascii="Tahoma" w:hAnsi="Tahoma" w:cs="Tahoma"/>
          <w:b/>
          <w:szCs w:val="20"/>
        </w:rPr>
      </w:pPr>
    </w:p>
    <w:p w14:paraId="28BC8587" w14:textId="77777777" w:rsidR="0044451E" w:rsidRPr="0044451E" w:rsidRDefault="0044451E" w:rsidP="00A46305">
      <w:pPr>
        <w:pStyle w:val="Telobesedila2"/>
        <w:jc w:val="left"/>
        <w:rPr>
          <w:rFonts w:ascii="Tahoma" w:hAnsi="Tahoma" w:cs="Tahoma"/>
          <w:b/>
          <w:szCs w:val="20"/>
        </w:rPr>
      </w:pPr>
    </w:p>
    <w:p w14:paraId="635B4789" w14:textId="77777777" w:rsidR="00E813F4" w:rsidRPr="0044451E" w:rsidRDefault="00E813F4" w:rsidP="00E813F4">
      <w:pPr>
        <w:pStyle w:val="Telobesedila2"/>
        <w:rPr>
          <w:rFonts w:ascii="Tahoma" w:hAnsi="Tahoma" w:cs="Tahoma"/>
          <w:b/>
          <w:szCs w:val="20"/>
        </w:rPr>
      </w:pPr>
      <w:r w:rsidRPr="0044451E">
        <w:rPr>
          <w:rFonts w:ascii="Tahoma" w:hAnsi="Tahoma" w:cs="Tahoma"/>
          <w:b/>
          <w:szCs w:val="20"/>
        </w:rPr>
        <w:t>Odgovor:</w:t>
      </w:r>
    </w:p>
    <w:p w14:paraId="3FD43527" w14:textId="77777777" w:rsidR="00E813F4" w:rsidRPr="00BC4C0E" w:rsidRDefault="00E813F4" w:rsidP="00272448">
      <w:pPr>
        <w:widowControl w:val="0"/>
        <w:spacing w:line="254" w:lineRule="atLeast"/>
        <w:jc w:val="both"/>
        <w:rPr>
          <w:rFonts w:ascii="Tahoma" w:hAnsi="Tahoma" w:cs="Tahoma"/>
          <w:sz w:val="20"/>
          <w:szCs w:val="20"/>
        </w:rPr>
      </w:pPr>
    </w:p>
    <w:p w14:paraId="4B07DF9A" w14:textId="250A6B76" w:rsidR="00E813F4" w:rsidRPr="00BC4C0E" w:rsidRDefault="00272448" w:rsidP="00E813F4">
      <w:pPr>
        <w:pStyle w:val="Konnaopomba-besedilo"/>
        <w:jc w:val="both"/>
        <w:rPr>
          <w:rFonts w:ascii="Tahoma" w:hAnsi="Tahoma" w:cs="Tahoma"/>
          <w:szCs w:val="20"/>
        </w:rPr>
      </w:pPr>
      <w:proofErr w:type="gramStart"/>
      <w:r w:rsidRPr="00BC4C0E">
        <w:rPr>
          <w:rFonts w:ascii="Tahoma" w:hAnsi="Tahoma" w:cs="Tahoma"/>
          <w:szCs w:val="20"/>
        </w:rPr>
        <w:t>Deponije</w:t>
      </w:r>
      <w:proofErr w:type="gramEnd"/>
      <w:r w:rsidRPr="00BC4C0E">
        <w:rPr>
          <w:rFonts w:ascii="Tahoma" w:hAnsi="Tahoma" w:cs="Tahoma"/>
          <w:szCs w:val="20"/>
        </w:rPr>
        <w:t xml:space="preserve"> zagotovi Izvajalec del. </w:t>
      </w:r>
    </w:p>
    <w:p w14:paraId="16CCCB01" w14:textId="1A83607A" w:rsidR="00BC4C0E" w:rsidRDefault="00BC4C0E" w:rsidP="00BC4C0E">
      <w:pPr>
        <w:widowControl w:val="0"/>
        <w:spacing w:before="60" w:line="254" w:lineRule="atLeast"/>
        <w:rPr>
          <w:rFonts w:ascii="Tahoma" w:hAnsi="Tahoma" w:cs="Tahoma"/>
          <w:sz w:val="20"/>
          <w:szCs w:val="20"/>
        </w:rPr>
      </w:pPr>
      <w:r w:rsidRPr="00BC4C0E">
        <w:rPr>
          <w:rFonts w:ascii="Tahoma" w:hAnsi="Tahoma" w:cs="Tahoma"/>
          <w:sz w:val="20"/>
          <w:szCs w:val="20"/>
        </w:rPr>
        <w:t xml:space="preserve">Odvečni gradbeni material se odpelje na ustrezno pooblaščeno </w:t>
      </w:r>
      <w:proofErr w:type="gramStart"/>
      <w:r w:rsidRPr="00BC4C0E">
        <w:rPr>
          <w:rFonts w:ascii="Tahoma" w:hAnsi="Tahoma" w:cs="Tahoma"/>
          <w:sz w:val="20"/>
          <w:szCs w:val="20"/>
        </w:rPr>
        <w:t>deponijo</w:t>
      </w:r>
      <w:proofErr w:type="gramEnd"/>
      <w:r w:rsidRPr="00BC4C0E">
        <w:rPr>
          <w:rFonts w:ascii="Tahoma" w:hAnsi="Tahoma" w:cs="Tahoma"/>
          <w:sz w:val="20"/>
          <w:szCs w:val="20"/>
        </w:rPr>
        <w:t xml:space="preserve">. Pri ponudbeni ceni se upošteva dejanska razdalja do ustrezne pooblaščene </w:t>
      </w:r>
      <w:proofErr w:type="gramStart"/>
      <w:r w:rsidRPr="00BC4C0E">
        <w:rPr>
          <w:rFonts w:ascii="Tahoma" w:hAnsi="Tahoma" w:cs="Tahoma"/>
          <w:sz w:val="20"/>
          <w:szCs w:val="20"/>
        </w:rPr>
        <w:t>deponije</w:t>
      </w:r>
      <w:proofErr w:type="gramEnd"/>
      <w:r w:rsidRPr="00BC4C0E">
        <w:rPr>
          <w:rFonts w:ascii="Tahoma" w:hAnsi="Tahoma" w:cs="Tahoma"/>
          <w:sz w:val="20"/>
          <w:szCs w:val="20"/>
        </w:rPr>
        <w:t>.</w:t>
      </w:r>
    </w:p>
    <w:p w14:paraId="3D18EFA7" w14:textId="69AF0855" w:rsidR="00D60435" w:rsidRPr="00BC4C0E" w:rsidRDefault="00D60435" w:rsidP="00BC4C0E">
      <w:pPr>
        <w:widowControl w:val="0"/>
        <w:spacing w:before="60" w:line="254" w:lineRule="atLeast"/>
        <w:rPr>
          <w:rFonts w:ascii="Tahoma" w:hAnsi="Tahoma" w:cs="Tahoma"/>
          <w:sz w:val="20"/>
          <w:szCs w:val="20"/>
        </w:rPr>
      </w:pPr>
      <w:r w:rsidRPr="00D60435">
        <w:rPr>
          <w:rFonts w:ascii="Tahoma" w:hAnsi="Tahoma" w:cs="Tahoma"/>
          <w:sz w:val="20"/>
          <w:szCs w:val="20"/>
        </w:rPr>
        <w:t>Naročnik bo čistopis popisa del objavil po objavi zadnjega odgovora na vprašanja glede razpisne dokumentacije.</w:t>
      </w:r>
      <w:bookmarkStart w:id="0" w:name="_GoBack"/>
      <w:bookmarkEnd w:id="0"/>
    </w:p>
    <w:sectPr w:rsidR="00D60435" w:rsidRPr="00BC4C0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83880" w14:textId="77777777" w:rsidR="003648F3" w:rsidRDefault="003648F3">
      <w:r>
        <w:separator/>
      </w:r>
    </w:p>
  </w:endnote>
  <w:endnote w:type="continuationSeparator" w:id="0">
    <w:p w14:paraId="7FA7E493" w14:textId="77777777" w:rsidR="003648F3" w:rsidRDefault="0036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A6895" w14:textId="77777777" w:rsidR="00A46305" w:rsidRDefault="00A4630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1CE5"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631CD62" w14:textId="77777777">
      <w:trPr>
        <w:cantSplit/>
        <w:trHeight w:val="785"/>
      </w:trPr>
      <w:tc>
        <w:tcPr>
          <w:tcW w:w="3614" w:type="dxa"/>
          <w:tcBorders>
            <w:top w:val="single" w:sz="4" w:space="0" w:color="auto"/>
          </w:tcBorders>
          <w:vAlign w:val="center"/>
        </w:tcPr>
        <w:p w14:paraId="07795AB5" w14:textId="77777777" w:rsidR="00E813F4" w:rsidRDefault="00E813F4">
          <w:pPr>
            <w:pStyle w:val="Telobesedila"/>
            <w:rPr>
              <w:sz w:val="16"/>
            </w:rPr>
          </w:pPr>
        </w:p>
      </w:tc>
      <w:tc>
        <w:tcPr>
          <w:tcW w:w="956" w:type="dxa"/>
          <w:tcBorders>
            <w:top w:val="single" w:sz="4" w:space="0" w:color="auto"/>
          </w:tcBorders>
          <w:vAlign w:val="center"/>
        </w:tcPr>
        <w:p w14:paraId="5599793D"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BCD0ECB" w14:textId="77777777" w:rsidR="00E813F4" w:rsidRDefault="00E813F4">
          <w:pPr>
            <w:pStyle w:val="Noga"/>
            <w:rPr>
              <w:sz w:val="16"/>
            </w:rPr>
          </w:pPr>
        </w:p>
      </w:tc>
      <w:tc>
        <w:tcPr>
          <w:tcW w:w="3240" w:type="dxa"/>
          <w:tcBorders>
            <w:top w:val="single" w:sz="4" w:space="0" w:color="auto"/>
          </w:tcBorders>
          <w:vAlign w:val="center"/>
        </w:tcPr>
        <w:p w14:paraId="04BD88B2"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4451E">
            <w:rPr>
              <w:rStyle w:val="tevilkastrani"/>
              <w:noProof/>
              <w:sz w:val="16"/>
            </w:rPr>
            <w:t>1</w:t>
          </w:r>
          <w:r>
            <w:rPr>
              <w:rStyle w:val="tevilkastrani"/>
              <w:sz w:val="16"/>
            </w:rPr>
            <w:fldChar w:fldCharType="end"/>
          </w:r>
        </w:p>
      </w:tc>
    </w:tr>
  </w:tbl>
  <w:p w14:paraId="6FA115B2" w14:textId="77777777" w:rsidR="00E813F4" w:rsidRDefault="00E813F4">
    <w:pPr>
      <w:pStyle w:val="Noga"/>
      <w:rPr>
        <w:rFonts w:ascii="Arial" w:hAnsi="Arial"/>
        <w:sz w:val="2"/>
        <w:lang w:val="en-US"/>
      </w:rPr>
    </w:pPr>
  </w:p>
  <w:p w14:paraId="11CA397D"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AED9" w14:textId="77777777" w:rsidR="00E813F4" w:rsidRDefault="00E813F4" w:rsidP="002507C2">
    <w:pPr>
      <w:pStyle w:val="Noga"/>
      <w:ind w:firstLine="540"/>
    </w:pPr>
    <w:r>
      <w:t xml:space="preserve">  </w:t>
    </w:r>
    <w:r w:rsidR="00A46305" w:rsidRPr="00643501">
      <w:rPr>
        <w:noProof/>
        <w:lang w:eastAsia="sl-SI"/>
      </w:rPr>
      <w:drawing>
        <wp:inline distT="0" distB="0" distL="0" distR="0" wp14:anchorId="16BBCFB9" wp14:editId="3E1CB7F6">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A46305" w:rsidRPr="00643501">
      <w:rPr>
        <w:noProof/>
        <w:lang w:eastAsia="sl-SI"/>
      </w:rPr>
      <w:drawing>
        <wp:inline distT="0" distB="0" distL="0" distR="0" wp14:anchorId="6ECA2458" wp14:editId="5BE124DA">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A46305" w:rsidRPr="00CF74F9">
      <w:rPr>
        <w:noProof/>
        <w:lang w:eastAsia="sl-SI"/>
      </w:rPr>
      <w:drawing>
        <wp:inline distT="0" distB="0" distL="0" distR="0" wp14:anchorId="674F93CA" wp14:editId="72E588FE">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4BB5B437"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2D83C" w14:textId="77777777" w:rsidR="003648F3" w:rsidRDefault="003648F3">
      <w:r>
        <w:separator/>
      </w:r>
    </w:p>
  </w:footnote>
  <w:footnote w:type="continuationSeparator" w:id="0">
    <w:p w14:paraId="00A3E368" w14:textId="77777777" w:rsidR="003648F3" w:rsidRDefault="0036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A76F" w14:textId="77777777" w:rsidR="00A46305" w:rsidRDefault="00A4630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CDAE" w14:textId="77777777" w:rsidR="00A46305" w:rsidRDefault="00A4630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F3C9" w14:textId="77777777" w:rsidR="00DB7CDA" w:rsidRDefault="00A46305">
    <w:pPr>
      <w:pStyle w:val="Glava"/>
    </w:pPr>
    <w:r>
      <w:rPr>
        <w:noProof/>
        <w:lang w:eastAsia="sl-SI"/>
      </w:rPr>
      <w:drawing>
        <wp:anchor distT="0" distB="0" distL="114300" distR="114300" simplePos="0" relativeHeight="251657728" behindDoc="1" locked="0" layoutInCell="1" allowOverlap="1" wp14:anchorId="33236853" wp14:editId="7066118A">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05"/>
    <w:rsid w:val="000646A9"/>
    <w:rsid w:val="00104850"/>
    <w:rsid w:val="00137AF3"/>
    <w:rsid w:val="001836BB"/>
    <w:rsid w:val="001F11F1"/>
    <w:rsid w:val="00216549"/>
    <w:rsid w:val="002507C2"/>
    <w:rsid w:val="00272448"/>
    <w:rsid w:val="00290551"/>
    <w:rsid w:val="003133A6"/>
    <w:rsid w:val="0034026B"/>
    <w:rsid w:val="003560E2"/>
    <w:rsid w:val="003579C0"/>
    <w:rsid w:val="003648F3"/>
    <w:rsid w:val="00412A08"/>
    <w:rsid w:val="00424A5A"/>
    <w:rsid w:val="0044323F"/>
    <w:rsid w:val="0044451E"/>
    <w:rsid w:val="004B34B5"/>
    <w:rsid w:val="00556816"/>
    <w:rsid w:val="00634B0D"/>
    <w:rsid w:val="00637BE6"/>
    <w:rsid w:val="006C55DB"/>
    <w:rsid w:val="006E4748"/>
    <w:rsid w:val="00807A43"/>
    <w:rsid w:val="0086111B"/>
    <w:rsid w:val="008A1AA3"/>
    <w:rsid w:val="009535C0"/>
    <w:rsid w:val="009B1FD9"/>
    <w:rsid w:val="009D51D2"/>
    <w:rsid w:val="00A05C73"/>
    <w:rsid w:val="00A17575"/>
    <w:rsid w:val="00A46305"/>
    <w:rsid w:val="00AD3747"/>
    <w:rsid w:val="00B46BEF"/>
    <w:rsid w:val="00B8785C"/>
    <w:rsid w:val="00BC4C0E"/>
    <w:rsid w:val="00D60435"/>
    <w:rsid w:val="00DB7CDA"/>
    <w:rsid w:val="00E27CE0"/>
    <w:rsid w:val="00E339D3"/>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752A9"/>
  <w15:chartTrackingRefBased/>
  <w15:docId w15:val="{C4CDD0A9-33F5-4289-B7B1-8DFE06CC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A46305"/>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A4630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6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1246</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Karmen Dešman</cp:lastModifiedBy>
  <cp:revision>5</cp:revision>
  <cp:lastPrinted>2021-10-04T12:32:00Z</cp:lastPrinted>
  <dcterms:created xsi:type="dcterms:W3CDTF">2021-10-11T10:24:00Z</dcterms:created>
  <dcterms:modified xsi:type="dcterms:W3CDTF">2021-10-11T10:33:00Z</dcterms:modified>
</cp:coreProperties>
</file>